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0580DB" w14:textId="16A2F925" w:rsidR="005D41CD" w:rsidRPr="005D41CD" w:rsidRDefault="005D41CD" w:rsidP="003868B2">
      <w:pPr>
        <w:spacing w:before="100" w:beforeAutospacing="1" w:after="100" w:afterAutospacing="1" w:line="240" w:lineRule="auto"/>
        <w:rPr>
          <w:rFonts w:ascii="Arial" w:hAnsi="Arial" w:cs="Arial"/>
        </w:rPr>
      </w:pPr>
      <w:r w:rsidRPr="005D41CD">
        <w:rPr>
          <w:rFonts w:ascii="Arial" w:hAnsi="Arial" w:cs="Arial"/>
          <w:noProof/>
        </w:rPr>
        <w:drawing>
          <wp:anchor distT="0" distB="0" distL="114300" distR="114300" simplePos="0" relativeHeight="251658240" behindDoc="0" locked="0" layoutInCell="1" allowOverlap="1" wp14:anchorId="5ED47B33" wp14:editId="2DDE5F0B">
            <wp:simplePos x="0" y="0"/>
            <wp:positionH relativeFrom="column">
              <wp:posOffset>-95775</wp:posOffset>
            </wp:positionH>
            <wp:positionV relativeFrom="paragraph">
              <wp:posOffset>499</wp:posOffset>
            </wp:positionV>
            <wp:extent cx="961970" cy="961970"/>
            <wp:effectExtent l="0" t="0" r="0" b="0"/>
            <wp:wrapThrough wrapText="bothSides">
              <wp:wrapPolygon edited="0">
                <wp:start x="0" y="0"/>
                <wp:lineTo x="0" y="20972"/>
                <wp:lineTo x="20972" y="20972"/>
                <wp:lineTo x="20972" y="0"/>
                <wp:lineTo x="0" y="0"/>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1970" cy="961970"/>
                    </a:xfrm>
                    <a:prstGeom prst="rect">
                      <a:avLst/>
                    </a:prstGeom>
                    <a:noFill/>
                  </pic:spPr>
                </pic:pic>
              </a:graphicData>
            </a:graphic>
            <wp14:sizeRelH relativeFrom="page">
              <wp14:pctWidth>0</wp14:pctWidth>
            </wp14:sizeRelH>
            <wp14:sizeRelV relativeFrom="page">
              <wp14:pctHeight>0</wp14:pctHeight>
            </wp14:sizeRelV>
          </wp:anchor>
        </w:drawing>
      </w:r>
    </w:p>
    <w:p w14:paraId="2717DCA4" w14:textId="77777777" w:rsidR="0027387C" w:rsidRDefault="0027387C" w:rsidP="003868B2">
      <w:pPr>
        <w:spacing w:before="100" w:beforeAutospacing="1" w:after="100" w:afterAutospacing="1" w:line="240" w:lineRule="auto"/>
        <w:rPr>
          <w:rFonts w:ascii="Arial" w:hAnsi="Arial" w:cs="Arial"/>
          <w:b/>
          <w:bCs/>
          <w:sz w:val="28"/>
          <w:szCs w:val="28"/>
        </w:rPr>
      </w:pPr>
    </w:p>
    <w:p w14:paraId="75455AFE" w14:textId="77777777" w:rsidR="0027387C" w:rsidRDefault="0027387C" w:rsidP="003868B2">
      <w:pPr>
        <w:spacing w:before="100" w:beforeAutospacing="1" w:after="100" w:afterAutospacing="1" w:line="240" w:lineRule="auto"/>
        <w:rPr>
          <w:rFonts w:ascii="Arial" w:hAnsi="Arial" w:cs="Arial"/>
          <w:b/>
          <w:bCs/>
          <w:sz w:val="28"/>
          <w:szCs w:val="28"/>
        </w:rPr>
      </w:pPr>
    </w:p>
    <w:p w14:paraId="61C171F8" w14:textId="4F62A819" w:rsidR="005D41CD" w:rsidRPr="005D41CD" w:rsidRDefault="0027387C" w:rsidP="003868B2">
      <w:pPr>
        <w:spacing w:before="100" w:beforeAutospacing="1" w:after="100" w:afterAutospacing="1" w:line="240" w:lineRule="auto"/>
        <w:rPr>
          <w:rFonts w:ascii="Arial" w:hAnsi="Arial" w:cs="Arial"/>
          <w:b/>
          <w:bCs/>
          <w:sz w:val="28"/>
          <w:szCs w:val="28"/>
        </w:rPr>
      </w:pPr>
      <w:bookmarkStart w:id="0" w:name="_GoBack"/>
      <w:r>
        <w:rPr>
          <w:rFonts w:ascii="Arial" w:hAnsi="Arial" w:cs="Arial"/>
          <w:b/>
          <w:bCs/>
          <w:sz w:val="28"/>
          <w:szCs w:val="28"/>
        </w:rPr>
        <w:t>Verantwoord</w:t>
      </w:r>
      <w:r w:rsidR="005D41CD">
        <w:rPr>
          <w:rFonts w:ascii="Arial" w:hAnsi="Arial" w:cs="Arial"/>
          <w:b/>
          <w:bCs/>
          <w:sz w:val="28"/>
          <w:szCs w:val="28"/>
        </w:rPr>
        <w:t xml:space="preserve"> thuiswerken</w:t>
      </w:r>
      <w:r>
        <w:rPr>
          <w:rFonts w:ascii="Arial" w:hAnsi="Arial" w:cs="Arial"/>
          <w:b/>
          <w:bCs/>
          <w:sz w:val="28"/>
          <w:szCs w:val="28"/>
        </w:rPr>
        <w:t xml:space="preserve"> tijdens coronacrisis</w:t>
      </w:r>
      <w:r w:rsidR="005D41CD">
        <w:rPr>
          <w:rFonts w:ascii="Arial" w:hAnsi="Arial" w:cs="Arial"/>
          <w:b/>
          <w:bCs/>
          <w:sz w:val="28"/>
          <w:szCs w:val="28"/>
        </w:rPr>
        <w:t xml:space="preserve">, hoe doe je dat? </w:t>
      </w:r>
    </w:p>
    <w:bookmarkEnd w:id="0"/>
    <w:p w14:paraId="385A1D91" w14:textId="062C6DCA" w:rsidR="00A9224A" w:rsidRPr="005D41CD" w:rsidRDefault="00A9224A" w:rsidP="003868B2">
      <w:pPr>
        <w:spacing w:before="100" w:beforeAutospacing="1" w:after="100" w:afterAutospacing="1" w:line="240" w:lineRule="auto"/>
        <w:rPr>
          <w:rFonts w:ascii="Arial" w:hAnsi="Arial" w:cs="Arial"/>
        </w:rPr>
      </w:pPr>
      <w:r w:rsidRPr="005D41CD">
        <w:rPr>
          <w:rFonts w:ascii="Arial" w:hAnsi="Arial" w:cs="Arial"/>
        </w:rPr>
        <w:t xml:space="preserve">Arbo Unie geeft tips </w:t>
      </w:r>
      <w:r w:rsidR="005D41CD">
        <w:rPr>
          <w:rFonts w:ascii="Arial" w:hAnsi="Arial" w:cs="Arial"/>
        </w:rPr>
        <w:t>om klachten te voorkomen</w:t>
      </w:r>
    </w:p>
    <w:p w14:paraId="47616FFE" w14:textId="777713D8" w:rsidR="003868B2" w:rsidRPr="005D41CD" w:rsidRDefault="00DE5804" w:rsidP="003868B2">
      <w:pPr>
        <w:spacing w:before="100" w:beforeAutospacing="1" w:after="100" w:afterAutospacing="1" w:line="240" w:lineRule="auto"/>
        <w:rPr>
          <w:rFonts w:ascii="Arial" w:hAnsi="Arial" w:cs="Arial"/>
          <w:b/>
          <w:bCs/>
        </w:rPr>
      </w:pPr>
      <w:r w:rsidRPr="005D41CD">
        <w:rPr>
          <w:rFonts w:ascii="Arial" w:hAnsi="Arial" w:cs="Arial"/>
          <w:b/>
          <w:bCs/>
        </w:rPr>
        <w:t xml:space="preserve">Aan de keukentafel, aan een bureau of op een hoekje van de bank, </w:t>
      </w:r>
      <w:r w:rsidR="00A12A79" w:rsidRPr="005D41CD">
        <w:rPr>
          <w:rFonts w:ascii="Arial" w:hAnsi="Arial" w:cs="Arial"/>
          <w:b/>
          <w:bCs/>
        </w:rPr>
        <w:t>d</w:t>
      </w:r>
      <w:r w:rsidR="00A12A79">
        <w:rPr>
          <w:rFonts w:ascii="Arial" w:hAnsi="Arial" w:cs="Arial"/>
          <w:b/>
          <w:bCs/>
        </w:rPr>
        <w:t>oor</w:t>
      </w:r>
      <w:r w:rsidR="00A12A79" w:rsidRPr="005D41CD">
        <w:rPr>
          <w:rFonts w:ascii="Arial" w:hAnsi="Arial" w:cs="Arial"/>
          <w:b/>
          <w:bCs/>
        </w:rPr>
        <w:t xml:space="preserve"> </w:t>
      </w:r>
      <w:r w:rsidR="003868B2" w:rsidRPr="005D41CD">
        <w:rPr>
          <w:rFonts w:ascii="Arial" w:hAnsi="Arial" w:cs="Arial"/>
          <w:b/>
          <w:bCs/>
        </w:rPr>
        <w:t xml:space="preserve">het coronavirus werken veel mensen in Nederland </w:t>
      </w:r>
      <w:r w:rsidR="00A12A79">
        <w:rPr>
          <w:rFonts w:ascii="Arial" w:hAnsi="Arial" w:cs="Arial"/>
          <w:b/>
          <w:bCs/>
        </w:rPr>
        <w:t xml:space="preserve">noodgedwongen </w:t>
      </w:r>
      <w:r w:rsidR="003868B2" w:rsidRPr="005D41CD">
        <w:rPr>
          <w:rFonts w:ascii="Arial" w:hAnsi="Arial" w:cs="Arial"/>
          <w:b/>
          <w:bCs/>
        </w:rPr>
        <w:t>vanuit huis. Maar niet iedereen heeft daar dezelfde middelen tot zijn beschikking als op kantoor. Thuiswerkers lopen daarom het risico om klachten te krijgen aan nek, armen, schouders of rug. Hoe zorg je er dan toch voor dat je thuis</w:t>
      </w:r>
      <w:r w:rsidRPr="005D41CD">
        <w:rPr>
          <w:rFonts w:ascii="Arial" w:hAnsi="Arial" w:cs="Arial"/>
          <w:b/>
          <w:bCs/>
        </w:rPr>
        <w:t xml:space="preserve"> </w:t>
      </w:r>
      <w:r w:rsidR="003868B2" w:rsidRPr="005D41CD">
        <w:rPr>
          <w:rFonts w:ascii="Arial" w:hAnsi="Arial" w:cs="Arial"/>
          <w:b/>
          <w:bCs/>
        </w:rPr>
        <w:t xml:space="preserve">optimaal kunt werken? Arbo Unie ergonoom Erwin </w:t>
      </w:r>
      <w:proofErr w:type="spellStart"/>
      <w:r w:rsidR="003868B2" w:rsidRPr="005D41CD">
        <w:rPr>
          <w:rFonts w:ascii="Arial" w:hAnsi="Arial" w:cs="Arial"/>
          <w:b/>
          <w:bCs/>
        </w:rPr>
        <w:t>Speklé</w:t>
      </w:r>
      <w:proofErr w:type="spellEnd"/>
      <w:r w:rsidR="003868B2" w:rsidRPr="005D41CD">
        <w:rPr>
          <w:rFonts w:ascii="Arial" w:hAnsi="Arial" w:cs="Arial"/>
          <w:b/>
          <w:bCs/>
        </w:rPr>
        <w:t xml:space="preserve"> geeft een aantal tips. </w:t>
      </w:r>
    </w:p>
    <w:p w14:paraId="3DF24842" w14:textId="68A8A96F" w:rsidR="003868B2" w:rsidRPr="005D41CD" w:rsidRDefault="005D41CD" w:rsidP="003868B2">
      <w:pPr>
        <w:spacing w:before="100" w:beforeAutospacing="1" w:after="100" w:afterAutospacing="1" w:line="240" w:lineRule="auto"/>
        <w:rPr>
          <w:rFonts w:ascii="Arial" w:hAnsi="Arial" w:cs="Arial"/>
          <w:b/>
          <w:bCs/>
        </w:rPr>
      </w:pPr>
      <w:r>
        <w:rPr>
          <w:rFonts w:ascii="Arial" w:hAnsi="Arial" w:cs="Arial"/>
          <w:b/>
          <w:bCs/>
        </w:rPr>
        <w:t>Hoe ziet de</w:t>
      </w:r>
      <w:r w:rsidR="003868B2" w:rsidRPr="005D41CD">
        <w:rPr>
          <w:rFonts w:ascii="Arial" w:hAnsi="Arial" w:cs="Arial"/>
          <w:b/>
          <w:bCs/>
        </w:rPr>
        <w:t xml:space="preserve"> </w:t>
      </w:r>
      <w:r w:rsidR="00A9224A" w:rsidRPr="005D41CD">
        <w:rPr>
          <w:rFonts w:ascii="Arial" w:hAnsi="Arial" w:cs="Arial"/>
          <w:b/>
          <w:bCs/>
        </w:rPr>
        <w:t>ideale thuis</w:t>
      </w:r>
      <w:r w:rsidR="003868B2" w:rsidRPr="005D41CD">
        <w:rPr>
          <w:rFonts w:ascii="Arial" w:hAnsi="Arial" w:cs="Arial"/>
          <w:b/>
          <w:bCs/>
        </w:rPr>
        <w:t>werkplek</w:t>
      </w:r>
      <w:r>
        <w:rPr>
          <w:rFonts w:ascii="Arial" w:hAnsi="Arial" w:cs="Arial"/>
          <w:b/>
          <w:bCs/>
        </w:rPr>
        <w:t xml:space="preserve"> eruit</w:t>
      </w:r>
    </w:p>
    <w:p w14:paraId="10641C55" w14:textId="4504E747" w:rsidR="009D4F89" w:rsidRPr="005D41CD" w:rsidRDefault="003868B2" w:rsidP="009D4F89">
      <w:pPr>
        <w:tabs>
          <w:tab w:val="num" w:pos="720"/>
        </w:tabs>
        <w:spacing w:before="100" w:beforeAutospacing="1" w:after="100" w:afterAutospacing="1" w:line="240" w:lineRule="auto"/>
        <w:rPr>
          <w:rFonts w:ascii="Arial" w:hAnsi="Arial" w:cs="Arial"/>
        </w:rPr>
      </w:pPr>
      <w:r w:rsidRPr="005D41CD">
        <w:rPr>
          <w:rFonts w:ascii="Arial" w:hAnsi="Arial" w:cs="Arial"/>
        </w:rPr>
        <w:t>Huisgenoten, kinderen, harde muziek… Het zijn zaken die je het beste kunt vermijden op je werkplek. Zorg voor een zo rustig mogelijke werkomgeving. Rommel leidt af, dus ruim op voor je aan de slag gaat.</w:t>
      </w:r>
      <w:r w:rsidR="00DE5804" w:rsidRPr="005D41CD">
        <w:rPr>
          <w:rFonts w:ascii="Arial" w:hAnsi="Arial" w:cs="Arial"/>
        </w:rPr>
        <w:t xml:space="preserve"> Goede verlichting zorgt dat je documenten goed kunt lezen.</w:t>
      </w:r>
      <w:r w:rsidRPr="005D41CD">
        <w:rPr>
          <w:rFonts w:ascii="Arial" w:hAnsi="Arial" w:cs="Arial"/>
        </w:rPr>
        <w:t xml:space="preserve"> Let ook op waar je ten opzichte van het raam gaat zitten. </w:t>
      </w:r>
      <w:r w:rsidR="009D4F89" w:rsidRPr="005D41CD">
        <w:rPr>
          <w:rFonts w:ascii="Arial" w:hAnsi="Arial" w:cs="Arial"/>
        </w:rPr>
        <w:t>Zit je met je gezicht naar het raam toe, dan is het verschil in de hoeveelheid licht op je scherm en van buiten te groot. Zit je met je rug naar het raam, dan is de tekst op het beeldscherm</w:t>
      </w:r>
      <w:r w:rsidR="00A9224A" w:rsidRPr="005D41CD">
        <w:rPr>
          <w:rFonts w:ascii="Arial" w:hAnsi="Arial" w:cs="Arial"/>
        </w:rPr>
        <w:t xml:space="preserve"> vaak</w:t>
      </w:r>
      <w:r w:rsidR="009D4F89" w:rsidRPr="005D41CD">
        <w:rPr>
          <w:rFonts w:ascii="Arial" w:hAnsi="Arial" w:cs="Arial"/>
        </w:rPr>
        <w:t xml:space="preserve"> niet goed leesbaar door spiegeling. Ideaal is een positie haaks op het raam.  </w:t>
      </w:r>
    </w:p>
    <w:p w14:paraId="2A99F473" w14:textId="77777777" w:rsidR="00DE5804" w:rsidRPr="005D41CD" w:rsidRDefault="00DE5804" w:rsidP="00DE5804">
      <w:pPr>
        <w:tabs>
          <w:tab w:val="num" w:pos="720"/>
        </w:tabs>
        <w:spacing w:before="100" w:beforeAutospacing="1" w:after="100" w:afterAutospacing="1" w:line="240" w:lineRule="auto"/>
        <w:rPr>
          <w:rFonts w:ascii="Arial" w:hAnsi="Arial" w:cs="Arial"/>
          <w:b/>
          <w:bCs/>
        </w:rPr>
      </w:pPr>
      <w:r w:rsidRPr="005D41CD">
        <w:rPr>
          <w:rFonts w:ascii="Arial" w:hAnsi="Arial" w:cs="Arial"/>
          <w:b/>
          <w:bCs/>
        </w:rPr>
        <w:t>Let op je houding</w:t>
      </w:r>
    </w:p>
    <w:p w14:paraId="014EE01D" w14:textId="2E413C15" w:rsidR="00DE5804" w:rsidRPr="005D41CD" w:rsidRDefault="00DE5804" w:rsidP="00E64873">
      <w:pPr>
        <w:spacing w:before="100" w:beforeAutospacing="1" w:after="100" w:afterAutospacing="1" w:line="240" w:lineRule="auto"/>
        <w:rPr>
          <w:rFonts w:ascii="Arial" w:hAnsi="Arial" w:cs="Arial"/>
        </w:rPr>
      </w:pPr>
      <w:r w:rsidRPr="005D41CD">
        <w:rPr>
          <w:rFonts w:ascii="Arial" w:hAnsi="Arial" w:cs="Arial"/>
        </w:rPr>
        <w:t xml:space="preserve">De meeste mensen zullen </w:t>
      </w:r>
      <w:r w:rsidR="00A9224A" w:rsidRPr="005D41CD">
        <w:rPr>
          <w:rFonts w:ascii="Arial" w:hAnsi="Arial" w:cs="Arial"/>
        </w:rPr>
        <w:t>hun thuiswerkzaamheden met behulp van een laptop uitvoeren</w:t>
      </w:r>
      <w:r w:rsidRPr="005D41CD">
        <w:rPr>
          <w:rFonts w:ascii="Arial" w:hAnsi="Arial" w:cs="Arial"/>
        </w:rPr>
        <w:t>. Werk bij voorkeur met een los toetsenbord en</w:t>
      </w:r>
      <w:r w:rsidR="00A9224A" w:rsidRPr="005D41CD">
        <w:rPr>
          <w:rFonts w:ascii="Arial" w:hAnsi="Arial" w:cs="Arial"/>
        </w:rPr>
        <w:t xml:space="preserve"> een</w:t>
      </w:r>
      <w:r w:rsidRPr="005D41CD">
        <w:rPr>
          <w:rFonts w:ascii="Arial" w:hAnsi="Arial" w:cs="Arial"/>
        </w:rPr>
        <w:t xml:space="preserve"> losse muis. Zo kun je het scherm, het toetsenbord en de muis optimaal plaatsen en </w:t>
      </w:r>
      <w:r w:rsidR="00A9224A" w:rsidRPr="005D41CD">
        <w:rPr>
          <w:rFonts w:ascii="Arial" w:hAnsi="Arial" w:cs="Arial"/>
        </w:rPr>
        <w:t>voorkom je</w:t>
      </w:r>
      <w:r w:rsidRPr="005D41CD">
        <w:rPr>
          <w:rFonts w:ascii="Arial" w:hAnsi="Arial" w:cs="Arial"/>
        </w:rPr>
        <w:t xml:space="preserve"> een te hoge spierspanning. Zet je scherm op ongeveer een armlengte afstand en zorg ervoor dat je recht op je scherm kijkt. </w:t>
      </w:r>
      <w:r w:rsidR="00E64873" w:rsidRPr="00E64873">
        <w:rPr>
          <w:rFonts w:ascii="Arial" w:hAnsi="Arial" w:cs="Arial"/>
        </w:rPr>
        <w:t>Zorg dat je net over</w:t>
      </w:r>
      <w:r w:rsidR="00E64873">
        <w:rPr>
          <w:rFonts w:ascii="Arial" w:hAnsi="Arial" w:cs="Arial"/>
        </w:rPr>
        <w:t xml:space="preserve"> </w:t>
      </w:r>
      <w:r w:rsidR="00E64873" w:rsidRPr="00E64873">
        <w:rPr>
          <w:rFonts w:ascii="Arial" w:hAnsi="Arial" w:cs="Arial"/>
        </w:rPr>
        <w:t>de bovenrand van het</w:t>
      </w:r>
      <w:r w:rsidR="00E64873">
        <w:rPr>
          <w:rFonts w:ascii="Arial" w:hAnsi="Arial" w:cs="Arial"/>
        </w:rPr>
        <w:t xml:space="preserve"> </w:t>
      </w:r>
      <w:r w:rsidR="00E64873" w:rsidRPr="00E64873">
        <w:rPr>
          <w:rFonts w:ascii="Arial" w:hAnsi="Arial" w:cs="Arial"/>
        </w:rPr>
        <w:t>scherm kunt kijken</w:t>
      </w:r>
      <w:r w:rsidR="00E64873">
        <w:rPr>
          <w:rFonts w:ascii="Arial" w:hAnsi="Arial" w:cs="Arial"/>
        </w:rPr>
        <w:t>, b</w:t>
      </w:r>
      <w:r w:rsidRPr="005D41CD">
        <w:rPr>
          <w:rFonts w:ascii="Arial" w:hAnsi="Arial" w:cs="Arial"/>
        </w:rPr>
        <w:t xml:space="preserve">ijvoorbeeld door je laptop op een verhoging te zetten. Trek een denkbeeldige lijn van je ogen naar het midden van het scherm en zorg ervoor dat de afstand naar het scherm aan de boven- en onderkant hetzelfde zijn. </w:t>
      </w:r>
    </w:p>
    <w:p w14:paraId="24FDAF0E" w14:textId="3DF1F24F" w:rsidR="00DE5804" w:rsidRPr="005D41CD" w:rsidRDefault="00DE5804" w:rsidP="00DE5804">
      <w:pPr>
        <w:tabs>
          <w:tab w:val="num" w:pos="720"/>
        </w:tabs>
        <w:spacing w:before="100" w:beforeAutospacing="1" w:after="100" w:afterAutospacing="1" w:line="240" w:lineRule="auto"/>
        <w:rPr>
          <w:rFonts w:ascii="Arial" w:hAnsi="Arial" w:cs="Arial"/>
          <w:b/>
          <w:bCs/>
        </w:rPr>
      </w:pPr>
      <w:r w:rsidRPr="005D41CD">
        <w:rPr>
          <w:rFonts w:ascii="Arial" w:hAnsi="Arial" w:cs="Arial"/>
          <w:b/>
          <w:bCs/>
        </w:rPr>
        <w:t>Aan de slag</w:t>
      </w:r>
    </w:p>
    <w:p w14:paraId="7B96B94C" w14:textId="7C81EE71" w:rsidR="003868B2" w:rsidRPr="005D41CD" w:rsidRDefault="003868B2" w:rsidP="00DE5804">
      <w:pPr>
        <w:tabs>
          <w:tab w:val="num" w:pos="720"/>
        </w:tabs>
        <w:spacing w:before="100" w:beforeAutospacing="1" w:after="100" w:afterAutospacing="1" w:line="240" w:lineRule="auto"/>
        <w:rPr>
          <w:rFonts w:ascii="Arial" w:hAnsi="Arial" w:cs="Arial"/>
        </w:rPr>
      </w:pPr>
      <w:r w:rsidRPr="005D41CD">
        <w:rPr>
          <w:rFonts w:ascii="Arial" w:hAnsi="Arial" w:cs="Arial"/>
        </w:rPr>
        <w:t>Schuif altijd goed aan bij je werkplek. Voorkom typen met gestrekte armen, dit geeft een verhoogde spanning in de arm-, schouder- en nekspieren.</w:t>
      </w:r>
      <w:r w:rsidR="00DE5804" w:rsidRPr="005D41CD">
        <w:rPr>
          <w:rFonts w:ascii="Arial" w:hAnsi="Arial" w:cs="Arial"/>
        </w:rPr>
        <w:t xml:space="preserve"> </w:t>
      </w:r>
      <w:r w:rsidR="00294C17">
        <w:rPr>
          <w:rFonts w:ascii="Arial" w:hAnsi="Arial" w:cs="Arial"/>
        </w:rPr>
        <w:t>“</w:t>
      </w:r>
      <w:r w:rsidRPr="005D41CD">
        <w:rPr>
          <w:rFonts w:ascii="Arial" w:hAnsi="Arial" w:cs="Arial"/>
        </w:rPr>
        <w:t xml:space="preserve">Zorg voor variatie in je werkhouding. Na elk half uur is het </w:t>
      </w:r>
      <w:r w:rsidR="00A9224A" w:rsidRPr="005D41CD">
        <w:rPr>
          <w:rFonts w:ascii="Arial" w:hAnsi="Arial" w:cs="Arial"/>
        </w:rPr>
        <w:t xml:space="preserve">bijvoorbeeld </w:t>
      </w:r>
      <w:r w:rsidRPr="005D41CD">
        <w:rPr>
          <w:rFonts w:ascii="Arial" w:hAnsi="Arial" w:cs="Arial"/>
        </w:rPr>
        <w:t>goed om even bewegen of te staan</w:t>
      </w:r>
      <w:r w:rsidR="00294C17">
        <w:rPr>
          <w:rFonts w:ascii="Arial" w:hAnsi="Arial" w:cs="Arial"/>
        </w:rPr>
        <w:t xml:space="preserve">”, aldus Erwin </w:t>
      </w:r>
      <w:proofErr w:type="spellStart"/>
      <w:r w:rsidR="00294C17">
        <w:rPr>
          <w:rFonts w:ascii="Arial" w:hAnsi="Arial" w:cs="Arial"/>
        </w:rPr>
        <w:t>Speklé</w:t>
      </w:r>
      <w:proofErr w:type="spellEnd"/>
      <w:r w:rsidRPr="005D41CD">
        <w:rPr>
          <w:rFonts w:ascii="Arial" w:hAnsi="Arial" w:cs="Arial"/>
        </w:rPr>
        <w:t>. Heb je de mogelijkheid om staand te werken, doe dit dan bij voorkeur ieder uur, maar niet langer dan een kwartier aaneengesloten om nadelige effecten van langdurig staan, zoals spataderen, te voorkomen.</w:t>
      </w:r>
      <w:r w:rsidR="00DE5804" w:rsidRPr="005D41CD">
        <w:rPr>
          <w:rFonts w:ascii="Arial" w:hAnsi="Arial" w:cs="Arial"/>
        </w:rPr>
        <w:t xml:space="preserve"> </w:t>
      </w:r>
      <w:r w:rsidRPr="005D41CD">
        <w:rPr>
          <w:rFonts w:ascii="Arial" w:hAnsi="Arial" w:cs="Arial"/>
        </w:rPr>
        <w:t>Even op de bank hangen of een onderuitgezakte houding aannemen is niet zo erg, maar doe het niet te</w:t>
      </w:r>
      <w:r w:rsidR="00DE5804" w:rsidRPr="005D41CD">
        <w:rPr>
          <w:rFonts w:ascii="Arial" w:hAnsi="Arial" w:cs="Arial"/>
        </w:rPr>
        <w:t xml:space="preserve"> lang. </w:t>
      </w:r>
    </w:p>
    <w:p w14:paraId="4C81A4C4" w14:textId="77777777" w:rsidR="005D41CD" w:rsidRDefault="005D41CD" w:rsidP="00DE5804">
      <w:pPr>
        <w:tabs>
          <w:tab w:val="num" w:pos="720"/>
        </w:tabs>
        <w:spacing w:before="100" w:beforeAutospacing="1" w:after="100" w:afterAutospacing="1" w:line="240" w:lineRule="auto"/>
        <w:rPr>
          <w:rFonts w:ascii="Open sans" w:eastAsia="Calibri" w:hAnsi="Open sans" w:cs="Calibri"/>
          <w:b/>
          <w:bCs/>
        </w:rPr>
      </w:pPr>
      <w:r>
        <w:rPr>
          <w:rFonts w:ascii="Open sans" w:eastAsia="Calibri" w:hAnsi="Open sans" w:cs="Calibri"/>
          <w:b/>
          <w:bCs/>
        </w:rPr>
        <w:t>Noot voor de redactie, niet voor publicatie</w:t>
      </w:r>
    </w:p>
    <w:p w14:paraId="50DCE3A3" w14:textId="77777777" w:rsidR="005D41CD" w:rsidRPr="007E42CD" w:rsidRDefault="005D41CD" w:rsidP="003F33FB">
      <w:pPr>
        <w:rPr>
          <w:rFonts w:ascii="Arial" w:hAnsi="Arial" w:cs="Arial"/>
        </w:rPr>
      </w:pPr>
      <w:r w:rsidRPr="007E42CD">
        <w:rPr>
          <w:rFonts w:ascii="Arial" w:hAnsi="Arial" w:cs="Arial"/>
        </w:rPr>
        <w:t>Meer informatie: Yvonne Kersten, manager Communicatie Arbo Unie, tel 06 5250 1676</w:t>
      </w:r>
      <w:r>
        <w:rPr>
          <w:rFonts w:ascii="Arial" w:hAnsi="Arial" w:cs="Arial"/>
        </w:rPr>
        <w:t xml:space="preserve"> of</w:t>
      </w:r>
      <w:r w:rsidRPr="007E42CD">
        <w:rPr>
          <w:rFonts w:ascii="Arial" w:hAnsi="Arial" w:cs="Arial"/>
        </w:rPr>
        <w:t xml:space="preserve"> </w:t>
      </w:r>
      <w:r>
        <w:rPr>
          <w:rFonts w:ascii="Arial" w:hAnsi="Arial" w:cs="Arial"/>
        </w:rPr>
        <w:br/>
        <w:t xml:space="preserve">e-mail </w:t>
      </w:r>
      <w:hyperlink r:id="rId11" w:history="1">
        <w:r w:rsidRPr="007E42CD">
          <w:rPr>
            <w:rStyle w:val="Hyperlink"/>
            <w:rFonts w:ascii="Arial" w:hAnsi="Arial" w:cs="Arial"/>
          </w:rPr>
          <w:t>yvonne.kersten@arbounie.nl</w:t>
        </w:r>
      </w:hyperlink>
      <w:r w:rsidRPr="007E42CD">
        <w:rPr>
          <w:rFonts w:ascii="Arial" w:hAnsi="Arial" w:cs="Arial"/>
        </w:rPr>
        <w:t xml:space="preserve">. </w:t>
      </w:r>
    </w:p>
    <w:p w14:paraId="4515C4DF" w14:textId="77777777" w:rsidR="005D41CD" w:rsidRPr="00851EAA" w:rsidRDefault="005D41CD" w:rsidP="003F33FB">
      <w:pPr>
        <w:rPr>
          <w:rFonts w:ascii="Arial" w:hAnsi="Arial" w:cs="Arial"/>
        </w:rPr>
      </w:pPr>
      <w:r w:rsidRPr="00851EAA">
        <w:rPr>
          <w:rFonts w:ascii="Arial" w:hAnsi="Arial" w:cs="Arial"/>
          <w:b/>
        </w:rPr>
        <w:lastRenderedPageBreak/>
        <w:t>Over Arbo Unie</w:t>
      </w:r>
      <w:r w:rsidRPr="00851EAA">
        <w:rPr>
          <w:rFonts w:ascii="Arial" w:hAnsi="Arial" w:cs="Arial"/>
        </w:rPr>
        <w:br/>
        <w:t xml:space="preserve">Arbo Unie is een moderne, landelijke dienstverlener in de bedrijfsgezondheid. Wij helpen organisaties en werkenden bij een leven lang optimaal werken. We bieden kwalitatief hoogwaardige en innovatieve dienstverlening door goed opgeleide en gemotiveerde professionals. </w:t>
      </w:r>
      <w:r>
        <w:rPr>
          <w:rFonts w:ascii="Arial" w:hAnsi="Arial" w:cs="Arial"/>
        </w:rPr>
        <w:t xml:space="preserve">Meer info op </w:t>
      </w:r>
      <w:r w:rsidRPr="00851EAA">
        <w:rPr>
          <w:rFonts w:ascii="Arial" w:hAnsi="Arial" w:cs="Arial"/>
        </w:rPr>
        <w:t>www.arbounie.nl</w:t>
      </w:r>
    </w:p>
    <w:p w14:paraId="6F2E84FD" w14:textId="77777777" w:rsidR="005D41CD" w:rsidRPr="00CF0C5D" w:rsidRDefault="005D41CD" w:rsidP="005D41CD">
      <w:pPr>
        <w:rPr>
          <w:rFonts w:ascii="Arial" w:hAnsi="Arial" w:cs="Arial"/>
        </w:rPr>
      </w:pPr>
    </w:p>
    <w:tbl>
      <w:tblPr>
        <w:tblW w:w="5000" w:type="pct"/>
        <w:tblCellSpacing w:w="15" w:type="dxa"/>
        <w:tblCellMar>
          <w:left w:w="0" w:type="dxa"/>
          <w:right w:w="0" w:type="dxa"/>
        </w:tblCellMar>
        <w:tblLook w:val="04A0" w:firstRow="1" w:lastRow="0" w:firstColumn="1" w:lastColumn="0" w:noHBand="0" w:noVBand="1"/>
      </w:tblPr>
      <w:tblGrid>
        <w:gridCol w:w="9072"/>
      </w:tblGrid>
      <w:tr w:rsidR="003868B2" w:rsidRPr="003868B2" w14:paraId="18E11E0C" w14:textId="77777777" w:rsidTr="005D41CD">
        <w:trPr>
          <w:tblCellSpacing w:w="15" w:type="dxa"/>
        </w:trPr>
        <w:tc>
          <w:tcPr>
            <w:tcW w:w="0" w:type="auto"/>
            <w:tcMar>
              <w:top w:w="15" w:type="dxa"/>
              <w:left w:w="15" w:type="dxa"/>
              <w:bottom w:w="15" w:type="dxa"/>
              <w:right w:w="15" w:type="dxa"/>
            </w:tcMar>
            <w:vAlign w:val="center"/>
          </w:tcPr>
          <w:p w14:paraId="5578DDC8" w14:textId="66B0BFEA" w:rsidR="003868B2" w:rsidRPr="003868B2" w:rsidRDefault="003868B2" w:rsidP="003868B2">
            <w:pPr>
              <w:spacing w:after="0" w:line="240" w:lineRule="auto"/>
              <w:rPr>
                <w:rFonts w:ascii="Calibri" w:eastAsia="Calibri" w:hAnsi="Calibri" w:cs="Calibri"/>
                <w:lang w:eastAsia="nl-NL"/>
              </w:rPr>
            </w:pPr>
          </w:p>
        </w:tc>
      </w:tr>
      <w:tr w:rsidR="003868B2" w:rsidRPr="003868B2" w14:paraId="33FAF6DF" w14:textId="77777777" w:rsidTr="005D41CD">
        <w:trPr>
          <w:tblCellSpacing w:w="15" w:type="dxa"/>
        </w:trPr>
        <w:tc>
          <w:tcPr>
            <w:tcW w:w="0" w:type="auto"/>
            <w:tcMar>
              <w:top w:w="15" w:type="dxa"/>
              <w:left w:w="15" w:type="dxa"/>
              <w:bottom w:w="15" w:type="dxa"/>
              <w:right w:w="15" w:type="dxa"/>
            </w:tcMar>
            <w:vAlign w:val="center"/>
          </w:tcPr>
          <w:p w14:paraId="0F4A646A" w14:textId="77777777" w:rsidR="003868B2" w:rsidRPr="003868B2" w:rsidRDefault="003868B2" w:rsidP="003868B2">
            <w:pPr>
              <w:spacing w:after="0" w:line="240" w:lineRule="auto"/>
              <w:rPr>
                <w:rFonts w:ascii="Calibri" w:eastAsia="Calibri" w:hAnsi="Calibri" w:cs="Calibri"/>
                <w:lang w:eastAsia="nl-NL"/>
              </w:rPr>
            </w:pPr>
          </w:p>
        </w:tc>
      </w:tr>
      <w:tr w:rsidR="003868B2" w:rsidRPr="003868B2" w14:paraId="55E26CE6" w14:textId="77777777" w:rsidTr="005D41CD">
        <w:trPr>
          <w:tblCellSpacing w:w="15" w:type="dxa"/>
        </w:trPr>
        <w:tc>
          <w:tcPr>
            <w:tcW w:w="0" w:type="auto"/>
            <w:tcMar>
              <w:top w:w="15" w:type="dxa"/>
              <w:left w:w="15" w:type="dxa"/>
              <w:bottom w:w="15" w:type="dxa"/>
              <w:right w:w="15" w:type="dxa"/>
            </w:tcMar>
            <w:vAlign w:val="center"/>
          </w:tcPr>
          <w:p w14:paraId="42DA9066" w14:textId="77777777" w:rsidR="003868B2" w:rsidRPr="003868B2" w:rsidRDefault="003868B2" w:rsidP="003868B2">
            <w:pPr>
              <w:spacing w:after="0" w:line="240" w:lineRule="auto"/>
              <w:rPr>
                <w:rFonts w:ascii="Calibri" w:eastAsia="Calibri" w:hAnsi="Calibri" w:cs="Calibri"/>
                <w:lang w:eastAsia="nl-NL"/>
              </w:rPr>
            </w:pPr>
          </w:p>
        </w:tc>
      </w:tr>
      <w:tr w:rsidR="003868B2" w:rsidRPr="003868B2" w14:paraId="2F4DBC6C" w14:textId="77777777" w:rsidTr="005D41CD">
        <w:trPr>
          <w:tblCellSpacing w:w="15" w:type="dxa"/>
        </w:trPr>
        <w:tc>
          <w:tcPr>
            <w:tcW w:w="0" w:type="auto"/>
            <w:tcMar>
              <w:top w:w="15" w:type="dxa"/>
              <w:left w:w="15" w:type="dxa"/>
              <w:bottom w:w="15" w:type="dxa"/>
              <w:right w:w="15" w:type="dxa"/>
            </w:tcMar>
            <w:vAlign w:val="center"/>
          </w:tcPr>
          <w:p w14:paraId="6A789735" w14:textId="25BF6454" w:rsidR="003868B2" w:rsidRPr="003868B2" w:rsidRDefault="003868B2" w:rsidP="003868B2">
            <w:pPr>
              <w:spacing w:after="0" w:line="240" w:lineRule="auto"/>
              <w:rPr>
                <w:rFonts w:ascii="Calibri" w:eastAsia="Calibri" w:hAnsi="Calibri" w:cs="Calibri"/>
                <w:lang w:eastAsia="nl-NL"/>
              </w:rPr>
            </w:pPr>
          </w:p>
        </w:tc>
      </w:tr>
    </w:tbl>
    <w:p w14:paraId="5CCA2262" w14:textId="77777777" w:rsidR="000F419A" w:rsidRDefault="006776CB"/>
    <w:sectPr w:rsidR="000F419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64976A" w14:textId="77777777" w:rsidR="006776CB" w:rsidRDefault="006776CB" w:rsidP="00A12A79">
      <w:pPr>
        <w:spacing w:after="0" w:line="240" w:lineRule="auto"/>
      </w:pPr>
      <w:r>
        <w:separator/>
      </w:r>
    </w:p>
  </w:endnote>
  <w:endnote w:type="continuationSeparator" w:id="0">
    <w:p w14:paraId="1258A07E" w14:textId="77777777" w:rsidR="006776CB" w:rsidRDefault="006776CB" w:rsidP="00A12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AF0AB6" w14:textId="77777777" w:rsidR="006776CB" w:rsidRDefault="006776CB" w:rsidP="00A12A79">
      <w:pPr>
        <w:spacing w:after="0" w:line="240" w:lineRule="auto"/>
      </w:pPr>
      <w:r>
        <w:separator/>
      </w:r>
    </w:p>
  </w:footnote>
  <w:footnote w:type="continuationSeparator" w:id="0">
    <w:p w14:paraId="1C6CDC83" w14:textId="77777777" w:rsidR="006776CB" w:rsidRDefault="006776CB" w:rsidP="00A12A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F76BA"/>
    <w:multiLevelType w:val="multilevel"/>
    <w:tmpl w:val="13E8F2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8B2"/>
    <w:rsid w:val="0027387C"/>
    <w:rsid w:val="00294C17"/>
    <w:rsid w:val="003868B2"/>
    <w:rsid w:val="005D41CD"/>
    <w:rsid w:val="006776CB"/>
    <w:rsid w:val="009C32D3"/>
    <w:rsid w:val="009D4F89"/>
    <w:rsid w:val="00A12A79"/>
    <w:rsid w:val="00A9224A"/>
    <w:rsid w:val="00CC528F"/>
    <w:rsid w:val="00DE56F7"/>
    <w:rsid w:val="00DE576C"/>
    <w:rsid w:val="00DE5804"/>
    <w:rsid w:val="00E648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B00749"/>
  <w15:chartTrackingRefBased/>
  <w15:docId w15:val="{700B7A61-5563-4A87-963E-A3C0A26C3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D41CD"/>
    <w:rPr>
      <w:color w:val="0563C1" w:themeColor="hyperlink"/>
      <w:u w:val="single"/>
    </w:rPr>
  </w:style>
  <w:style w:type="character" w:styleId="Verwijzingopmerking">
    <w:name w:val="annotation reference"/>
    <w:basedOn w:val="Standaardalinea-lettertype"/>
    <w:uiPriority w:val="99"/>
    <w:semiHidden/>
    <w:unhideWhenUsed/>
    <w:rsid w:val="00E64873"/>
    <w:rPr>
      <w:sz w:val="16"/>
      <w:szCs w:val="16"/>
    </w:rPr>
  </w:style>
  <w:style w:type="paragraph" w:styleId="Tekstopmerking">
    <w:name w:val="annotation text"/>
    <w:basedOn w:val="Standaard"/>
    <w:link w:val="TekstopmerkingChar"/>
    <w:uiPriority w:val="99"/>
    <w:semiHidden/>
    <w:unhideWhenUsed/>
    <w:rsid w:val="00E6487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64873"/>
    <w:rPr>
      <w:sz w:val="20"/>
      <w:szCs w:val="20"/>
    </w:rPr>
  </w:style>
  <w:style w:type="paragraph" w:styleId="Onderwerpvanopmerking">
    <w:name w:val="annotation subject"/>
    <w:basedOn w:val="Tekstopmerking"/>
    <w:next w:val="Tekstopmerking"/>
    <w:link w:val="OnderwerpvanopmerkingChar"/>
    <w:uiPriority w:val="99"/>
    <w:semiHidden/>
    <w:unhideWhenUsed/>
    <w:rsid w:val="00E64873"/>
    <w:rPr>
      <w:b/>
      <w:bCs/>
    </w:rPr>
  </w:style>
  <w:style w:type="character" w:customStyle="1" w:styleId="OnderwerpvanopmerkingChar">
    <w:name w:val="Onderwerp van opmerking Char"/>
    <w:basedOn w:val="TekstopmerkingChar"/>
    <w:link w:val="Onderwerpvanopmerking"/>
    <w:uiPriority w:val="99"/>
    <w:semiHidden/>
    <w:rsid w:val="00E64873"/>
    <w:rPr>
      <w:b/>
      <w:bCs/>
      <w:sz w:val="20"/>
      <w:szCs w:val="20"/>
    </w:rPr>
  </w:style>
  <w:style w:type="paragraph" w:styleId="Ballontekst">
    <w:name w:val="Balloon Text"/>
    <w:basedOn w:val="Standaard"/>
    <w:link w:val="BallontekstChar"/>
    <w:uiPriority w:val="99"/>
    <w:semiHidden/>
    <w:unhideWhenUsed/>
    <w:rsid w:val="00E6487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648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808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yvonne.kersten@arbounie.nl"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02C1DCDE7FB44088CB4BBB29CEFDF1" ma:contentTypeVersion="13" ma:contentTypeDescription="Een nieuw document maken." ma:contentTypeScope="" ma:versionID="3020fa34b5da41df37b7e45b839408a9">
  <xsd:schema xmlns:xsd="http://www.w3.org/2001/XMLSchema" xmlns:xs="http://www.w3.org/2001/XMLSchema" xmlns:p="http://schemas.microsoft.com/office/2006/metadata/properties" xmlns:ns3="a01d2c58-47f6-470d-8f07-2e908792afd1" xmlns:ns4="cdaa4bd0-3c74-4103-9389-f05047ad0a9d" targetNamespace="http://schemas.microsoft.com/office/2006/metadata/properties" ma:root="true" ma:fieldsID="8a6dd963a6c0706e08e3e4800cfe514c" ns3:_="" ns4:_="">
    <xsd:import namespace="a01d2c58-47f6-470d-8f07-2e908792afd1"/>
    <xsd:import namespace="cdaa4bd0-3c74-4103-9389-f05047ad0a9d"/>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d2c58-47f6-470d-8f07-2e908792afd1"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int-hash delen" ma:internalName="SharingHintHash" ma:readOnly="true">
      <xsd:simpleType>
        <xsd:restriction base="dms:Text"/>
      </xsd:simpleType>
    </xsd:element>
    <xsd:element name="SharedWithDetails" ma:index="10"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aa4bd0-3c74-4103-9389-f05047ad0a9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86D126-419A-4390-9013-C0C594EB02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d2c58-47f6-470d-8f07-2e908792afd1"/>
    <ds:schemaRef ds:uri="cdaa4bd0-3c74-4103-9389-f05047ad0a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E87BDB-8D3A-4FD7-BCA7-2B38B09B47D1}">
  <ds:schemaRefs>
    <ds:schemaRef ds:uri="http://schemas.microsoft.com/sharepoint/v3/contenttype/forms"/>
  </ds:schemaRefs>
</ds:datastoreItem>
</file>

<file path=customXml/itemProps3.xml><?xml version="1.0" encoding="utf-8"?>
<ds:datastoreItem xmlns:ds="http://schemas.openxmlformats.org/officeDocument/2006/customXml" ds:itemID="{3C9DA1A5-3223-4FD7-85DA-669BE9E1E6D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456</Words>
  <Characters>2514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Ester van den Akker | Bijl PR</dc:creator>
  <cp:keywords/>
  <dc:description/>
  <cp:lastModifiedBy>W. van den Berg</cp:lastModifiedBy>
  <cp:revision>2</cp:revision>
  <dcterms:created xsi:type="dcterms:W3CDTF">2020-03-24T14:31:00Z</dcterms:created>
  <dcterms:modified xsi:type="dcterms:W3CDTF">2020-03-24T14:31:00Z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9f65c27-0c9c-4a36-a06a-499e7be22c34_Enabled">
    <vt:lpwstr>True</vt:lpwstr>
  </property>
  <property fmtid="{D5CDD505-2E9C-101B-9397-08002B2CF9AE}" pid="3" name="MSIP_Label_b9f65c27-0c9c-4a36-a06a-499e7be22c34_SiteId">
    <vt:lpwstr>55f3782b-696d-42f9-b177-2b2ef93bc6f6</vt:lpwstr>
  </property>
  <property fmtid="{D5CDD505-2E9C-101B-9397-08002B2CF9AE}" pid="4" name="MSIP_Label_b9f65c27-0c9c-4a36-a06a-499e7be22c34_Owner">
    <vt:lpwstr>yvonne.kersten@arbounie.nl</vt:lpwstr>
  </property>
  <property fmtid="{D5CDD505-2E9C-101B-9397-08002B2CF9AE}" pid="5" name="MSIP_Label_b9f65c27-0c9c-4a36-a06a-499e7be22c34_SetDate">
    <vt:lpwstr>2020-03-24T12:37:51.2685268Z</vt:lpwstr>
  </property>
  <property fmtid="{D5CDD505-2E9C-101B-9397-08002B2CF9AE}" pid="6" name="MSIP_Label_b9f65c27-0c9c-4a36-a06a-499e7be22c34_Name">
    <vt:lpwstr>Vertrouwelijk*</vt:lpwstr>
  </property>
  <property fmtid="{D5CDD505-2E9C-101B-9397-08002B2CF9AE}" pid="7" name="MSIP_Label_b9f65c27-0c9c-4a36-a06a-499e7be22c34_Application">
    <vt:lpwstr>Microsoft Azure Information Protection</vt:lpwstr>
  </property>
  <property fmtid="{D5CDD505-2E9C-101B-9397-08002B2CF9AE}" pid="8" name="MSIP_Label_b9f65c27-0c9c-4a36-a06a-499e7be22c34_Extended_MSFT_Method">
    <vt:lpwstr>Automatic</vt:lpwstr>
  </property>
  <property fmtid="{D5CDD505-2E9C-101B-9397-08002B2CF9AE}" pid="9" name="Sensitivity">
    <vt:lpwstr>Vertrouwelijk*</vt:lpwstr>
  </property>
  <property fmtid="{D5CDD505-2E9C-101B-9397-08002B2CF9AE}" pid="10" name="ContentTypeId">
    <vt:lpwstr>0x010100D602C1DCDE7FB44088CB4BBB29CEFDF1</vt:lpwstr>
  </property>
</Properties>
</file>